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42" w:rsidRDefault="00DE2742" w:rsidP="00DE2742">
      <w:pPr>
        <w:outlineLvl w:val="2"/>
        <w:rPr>
          <w:b/>
          <w:u w:val="single"/>
        </w:rPr>
      </w:pPr>
    </w:p>
    <w:p w:rsidR="00767DD4" w:rsidRPr="00074189" w:rsidRDefault="008C29DB" w:rsidP="001914B2">
      <w:pPr>
        <w:jc w:val="both"/>
      </w:pPr>
      <w:r>
        <w:t>T.241.5.2025</w:t>
      </w:r>
      <w:r w:rsidR="00767DD4">
        <w:t>.MK</w:t>
      </w:r>
      <w:r w:rsidR="001914B2">
        <w:tab/>
      </w:r>
      <w:r w:rsidR="001914B2">
        <w:tab/>
      </w:r>
      <w:r w:rsidR="001914B2">
        <w:tab/>
      </w:r>
      <w:r w:rsidR="00D7094E">
        <w:t xml:space="preserve">             </w:t>
      </w:r>
      <w:r w:rsidR="00D7094E">
        <w:tab/>
      </w:r>
      <w:r w:rsidR="00D7094E">
        <w:tab/>
        <w:t>Opole  02</w:t>
      </w:r>
      <w:bookmarkStart w:id="0" w:name="_GoBack"/>
      <w:bookmarkEnd w:id="0"/>
      <w:r w:rsidR="00FE44B9">
        <w:t xml:space="preserve">  </w:t>
      </w:r>
      <w:r>
        <w:t xml:space="preserve"> kwietnia 2025</w:t>
      </w:r>
      <w:r w:rsidR="00767DD4" w:rsidRPr="00074189">
        <w:t xml:space="preserve"> r.</w:t>
      </w:r>
    </w:p>
    <w:p w:rsidR="001E6150" w:rsidRDefault="001E6150" w:rsidP="001E6150">
      <w:pPr>
        <w:rPr>
          <w:sz w:val="20"/>
          <w:szCs w:val="20"/>
        </w:rPr>
      </w:pPr>
    </w:p>
    <w:p w:rsidR="00955B20" w:rsidRPr="00074189" w:rsidRDefault="001E6150" w:rsidP="001E6150">
      <w:r w:rsidRPr="00074189">
        <w:t xml:space="preserve"> </w:t>
      </w:r>
    </w:p>
    <w:p w:rsidR="001E6150" w:rsidRDefault="00767DD4" w:rsidP="00767DD4">
      <w:pPr>
        <w:spacing w:line="360" w:lineRule="auto"/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>OGŁOSZENIE</w:t>
      </w:r>
    </w:p>
    <w:p w:rsidR="001914B2" w:rsidRDefault="001914B2" w:rsidP="001914B2">
      <w:pPr>
        <w:ind w:left="708"/>
        <w:jc w:val="both"/>
      </w:pPr>
      <w:r>
        <w:t xml:space="preserve">Na podstawie rozporządzenia Rady Ministrów z dnia 21 października 2019 r. </w:t>
      </w:r>
      <w:r>
        <w:br/>
      </w:r>
      <w:r w:rsidRPr="008D66FC">
        <w:rPr>
          <w:i/>
        </w:rPr>
        <w:t>w sprawie szczegółowego sposobu gospodarowania składnikami rzeczowymi majątku ruchomego Skarbu Państwa (Dz. U. 202</w:t>
      </w:r>
      <w:r w:rsidR="008C29DB">
        <w:rPr>
          <w:i/>
        </w:rPr>
        <w:t>5</w:t>
      </w:r>
      <w:r w:rsidRPr="008D66FC">
        <w:rPr>
          <w:i/>
        </w:rPr>
        <w:t xml:space="preserve"> poz. </w:t>
      </w:r>
      <w:r w:rsidR="008C29DB">
        <w:rPr>
          <w:i/>
        </w:rPr>
        <w:t>228</w:t>
      </w:r>
      <w:r w:rsidRPr="008D66FC">
        <w:rPr>
          <w:i/>
        </w:rPr>
        <w:t>)</w:t>
      </w:r>
      <w:r>
        <w:t xml:space="preserve">, informuję iż w Wydziale Transportu Komendy Wojewódzkiej Policji w Opolu posiadamy zbędny i zużyty sprzęt transportowy w postaci części samochodowych, urządzeń i narzędzi do przekazania </w:t>
      </w:r>
      <w:r>
        <w:br/>
        <w:t>zgodnie z § 7 ust. 2a  w/w podstawy prawnej, w fo</w:t>
      </w:r>
      <w:r w:rsidR="00A05135">
        <w:t>rmie nieodpłatnego przekazania na rzecz:</w:t>
      </w:r>
    </w:p>
    <w:p w:rsidR="00A05135" w:rsidRDefault="00A05135" w:rsidP="00A05135">
      <w:pPr>
        <w:pStyle w:val="Akapitzlist"/>
        <w:numPr>
          <w:ilvl w:val="0"/>
          <w:numId w:val="14"/>
        </w:numPr>
        <w:jc w:val="both"/>
      </w:pPr>
      <w:r>
        <w:t>Nieposiadającej osobowości prawnej państwowej jednostki sektora finansów publicznych,</w:t>
      </w:r>
    </w:p>
    <w:p w:rsidR="00A05135" w:rsidRDefault="00A05135" w:rsidP="00A05135">
      <w:pPr>
        <w:pStyle w:val="Akapitzlist"/>
        <w:numPr>
          <w:ilvl w:val="0"/>
          <w:numId w:val="14"/>
        </w:numPr>
        <w:jc w:val="both"/>
      </w:pPr>
      <w:r>
        <w:t>Podmiotu leczniczego prowadzonego w formie określonej w art. 6 ust.1, 2 lub 6 ustawy z dnia 15 kwietnia 2011 r. o działalności leczniczej (Dz. U. z 2024 r. poz. 799 i 897 oraz 2025 r. poz. 129)</w:t>
      </w:r>
    </w:p>
    <w:p w:rsidR="00A05135" w:rsidRDefault="00A05135" w:rsidP="00A05135">
      <w:pPr>
        <w:pStyle w:val="Akapitzlist"/>
        <w:numPr>
          <w:ilvl w:val="0"/>
          <w:numId w:val="14"/>
        </w:numPr>
        <w:jc w:val="both"/>
      </w:pPr>
      <w:r>
        <w:t xml:space="preserve">Podmiotu leczniczego będącego instytutem badawczym, o którym mowa w art. 3 ustawy z dnia 30 kwietnia 2010 r. o instytucjach badawczych (Dz. U. z 2024 r. poz. 534) </w:t>
      </w:r>
    </w:p>
    <w:p w:rsidR="001914B2" w:rsidRDefault="001914B2" w:rsidP="00087F56">
      <w:pPr>
        <w:jc w:val="both"/>
      </w:pPr>
    </w:p>
    <w:p w:rsidR="001914B2" w:rsidRDefault="001914B2" w:rsidP="001914B2">
      <w:pPr>
        <w:ind w:left="708"/>
        <w:jc w:val="both"/>
      </w:pPr>
      <w:r>
        <w:t>Wykaz składników znajduje się w załączniku.</w:t>
      </w:r>
    </w:p>
    <w:p w:rsidR="001914B2" w:rsidRDefault="001914B2" w:rsidP="001914B2">
      <w:pPr>
        <w:ind w:left="708"/>
        <w:jc w:val="both"/>
      </w:pPr>
    </w:p>
    <w:p w:rsidR="001914B2" w:rsidRDefault="001914B2" w:rsidP="001914B2">
      <w:pPr>
        <w:jc w:val="both"/>
      </w:pPr>
      <w:r>
        <w:t>Dodatkowe</w:t>
      </w:r>
      <w:r w:rsidRPr="008D66FC">
        <w:t xml:space="preserve"> informacj</w:t>
      </w:r>
      <w:r>
        <w:t>e</w:t>
      </w:r>
      <w:r>
        <w:rPr>
          <w:u w:val="single"/>
        </w:rPr>
        <w:t xml:space="preserve"> </w:t>
      </w:r>
      <w:r w:rsidRPr="008D66FC">
        <w:t>moż</w:t>
      </w:r>
      <w:r>
        <w:t>na uzyskać pod numerem telefonu: 47 864 2441.</w:t>
      </w:r>
    </w:p>
    <w:p w:rsidR="001914B2" w:rsidRDefault="001914B2" w:rsidP="001914B2">
      <w:pPr>
        <w:jc w:val="both"/>
      </w:pPr>
      <w:r>
        <w:t>Zgłoszenie wraz z wnioskiem prosimy</w:t>
      </w:r>
      <w:r w:rsidR="008C29DB">
        <w:t xml:space="preserve"> przesyłać w terminie do dnia 08</w:t>
      </w:r>
      <w:r w:rsidR="001550CB">
        <w:t>.04.2025</w:t>
      </w:r>
      <w:r>
        <w:t xml:space="preserve"> r. do godz. 13.00 na adres e-mail: </w:t>
      </w:r>
      <w:hyperlink r:id="rId7" w:history="1">
        <w:r w:rsidRPr="00F24EAC">
          <w:rPr>
            <w:rStyle w:val="Hipercze"/>
          </w:rPr>
          <w:t>marcin.kucharski@op.policja.gov.pl</w:t>
        </w:r>
      </w:hyperlink>
      <w:r>
        <w:rPr>
          <w:rStyle w:val="Hipercze"/>
        </w:rPr>
        <w:t xml:space="preserve">. </w:t>
      </w:r>
      <w:r>
        <w:t>Brak odpowiedzi w podanym terminie uważać będziemy za rezygnację z naszej oferty.</w:t>
      </w:r>
    </w:p>
    <w:p w:rsidR="001914B2" w:rsidRDefault="001914B2" w:rsidP="001914B2">
      <w:pPr>
        <w:jc w:val="both"/>
      </w:pPr>
    </w:p>
    <w:p w:rsidR="001914B2" w:rsidRPr="005460D1" w:rsidRDefault="001914B2" w:rsidP="001914B2">
      <w:pPr>
        <w:jc w:val="both"/>
        <w:rPr>
          <w:b/>
        </w:rPr>
      </w:pPr>
      <w:r w:rsidRPr="005460D1">
        <w:rPr>
          <w:b/>
        </w:rPr>
        <w:t>Wniosek o przekazanie składników majątku ruchomego musi zawierać w szczególności:</w:t>
      </w:r>
    </w:p>
    <w:p w:rsidR="001914B2" w:rsidRDefault="001914B2" w:rsidP="001914B2">
      <w:pPr>
        <w:pStyle w:val="Akapitzlist"/>
        <w:numPr>
          <w:ilvl w:val="0"/>
          <w:numId w:val="13"/>
        </w:numPr>
        <w:jc w:val="both"/>
      </w:pPr>
      <w:r>
        <w:t>Nazwę, siedzibę i adres podmiotu występującego o nieodpłatne przekazanie składnika rzeczowego majątku ruchomego;</w:t>
      </w:r>
    </w:p>
    <w:p w:rsidR="001914B2" w:rsidRDefault="001914B2" w:rsidP="001914B2">
      <w:pPr>
        <w:pStyle w:val="Akapitzlist"/>
        <w:numPr>
          <w:ilvl w:val="0"/>
          <w:numId w:val="13"/>
        </w:numPr>
        <w:jc w:val="both"/>
      </w:pPr>
      <w:r>
        <w:t xml:space="preserve">Wskazanie składnika rzeczowego majątku ruchomego, którego wniosek dotyczy </w:t>
      </w:r>
      <w:r>
        <w:br/>
        <w:t>(nr poz. w tabeli, nr ewidencyjny oraz ilość);</w:t>
      </w:r>
    </w:p>
    <w:p w:rsidR="001914B2" w:rsidRDefault="001914B2" w:rsidP="001914B2">
      <w:pPr>
        <w:pStyle w:val="Akapitzlist"/>
        <w:numPr>
          <w:ilvl w:val="0"/>
          <w:numId w:val="13"/>
        </w:numPr>
        <w:jc w:val="both"/>
      </w:pPr>
      <w:r>
        <w:t>Oświadczenie, iż przekazany składnik rzeczowy majątku ruchomego zostanie odebrany w terminie i w miejscu wskazanym w protokole zdawczo-odbiorczym;</w:t>
      </w:r>
    </w:p>
    <w:p w:rsidR="001914B2" w:rsidRDefault="001914B2" w:rsidP="001914B2">
      <w:pPr>
        <w:pStyle w:val="Akapitzlist"/>
        <w:numPr>
          <w:ilvl w:val="0"/>
          <w:numId w:val="13"/>
        </w:numPr>
        <w:jc w:val="both"/>
      </w:pPr>
      <w:r>
        <w:t>Podpisy z podaniem imienia i nazwiska oraz stanowiska osób upoważnionych do podpisania wniosku;</w:t>
      </w:r>
    </w:p>
    <w:p w:rsidR="001914B2" w:rsidRDefault="001914B2" w:rsidP="001914B2">
      <w:pPr>
        <w:pStyle w:val="Akapitzlist"/>
        <w:numPr>
          <w:ilvl w:val="0"/>
          <w:numId w:val="13"/>
        </w:numPr>
        <w:jc w:val="both"/>
      </w:pPr>
      <w:r>
        <w:t>Pisemne uzasadnienie potrzeb wraz z uzasadnieniem iż przemawia za tym interes publiczny;</w:t>
      </w:r>
    </w:p>
    <w:p w:rsidR="001914B2" w:rsidRDefault="001914B2" w:rsidP="001914B2">
      <w:pPr>
        <w:pStyle w:val="Akapitzlist"/>
        <w:numPr>
          <w:ilvl w:val="0"/>
          <w:numId w:val="13"/>
        </w:numPr>
        <w:jc w:val="both"/>
      </w:pPr>
      <w:r>
        <w:t xml:space="preserve">Oświadczenie, że koszt transportu oraz inne koszty wynikające z przekazania w/w składników majątku ponosi wnioskodawca oraz oświadczenie iż znany jest stan przekazywanego majątku i nie wnosi się co do jego stanu zastrzeżeń. </w:t>
      </w:r>
    </w:p>
    <w:p w:rsidR="001914B2" w:rsidRDefault="001914B2" w:rsidP="001914B2">
      <w:pPr>
        <w:pStyle w:val="Akapitzlist"/>
        <w:numPr>
          <w:ilvl w:val="0"/>
          <w:numId w:val="13"/>
        </w:numPr>
        <w:jc w:val="both"/>
      </w:pPr>
      <w:r>
        <w:t>Wnioski, które nie będą zawierać wszystkich informacji powyżej wymienionych oraz nie zawierających wszystkich wyszczególnionych załączników nie będą rozpatrywane;</w:t>
      </w:r>
    </w:p>
    <w:p w:rsidR="001914B2" w:rsidRDefault="001914B2" w:rsidP="001914B2">
      <w:pPr>
        <w:pStyle w:val="Akapitzlist"/>
        <w:numPr>
          <w:ilvl w:val="0"/>
          <w:numId w:val="13"/>
        </w:numPr>
        <w:jc w:val="both"/>
      </w:pPr>
      <w:r>
        <w:t>Nieodpłatnego przekazania dokonuje się na podstawie protokołu zdawczo-odbiorczego;</w:t>
      </w:r>
    </w:p>
    <w:p w:rsidR="001914B2" w:rsidRPr="008D66FC" w:rsidRDefault="001914B2" w:rsidP="001914B2">
      <w:pPr>
        <w:pStyle w:val="Akapitzlist"/>
        <w:numPr>
          <w:ilvl w:val="0"/>
          <w:numId w:val="13"/>
        </w:numPr>
        <w:jc w:val="both"/>
      </w:pPr>
      <w:r>
        <w:t>Wniosek jest rozpatrywany w terminie 60 dni od daty jego wpływu.</w:t>
      </w:r>
    </w:p>
    <w:p w:rsidR="004C2526" w:rsidRDefault="004C2526" w:rsidP="004C2526">
      <w:pPr>
        <w:jc w:val="both"/>
      </w:pPr>
    </w:p>
    <w:p w:rsidR="004C2526" w:rsidRDefault="004C2526" w:rsidP="004C2526">
      <w:pPr>
        <w:jc w:val="both"/>
      </w:pPr>
      <w:r>
        <w:t>Oględziny składników majątku można dokonać pod adresem:</w:t>
      </w:r>
    </w:p>
    <w:p w:rsidR="004C2526" w:rsidRDefault="004C2526" w:rsidP="004C2526">
      <w:pPr>
        <w:jc w:val="both"/>
      </w:pPr>
      <w:r>
        <w:t>Wydział Transportu KWP w Opolu ul. Ole</w:t>
      </w:r>
      <w:r w:rsidR="008C29DB">
        <w:t>ska 95, 45-222 Opole w dniach 03.04 - 07</w:t>
      </w:r>
      <w:r w:rsidR="001550CB">
        <w:t>.04.2025</w:t>
      </w:r>
      <w:r>
        <w:t xml:space="preserve"> r. w godzinach 8.00-13.00 po wcześniejszym uzgodnieniu telefonicznym.</w:t>
      </w:r>
    </w:p>
    <w:p w:rsidR="00366071" w:rsidRDefault="00366071" w:rsidP="001E6150">
      <w:pPr>
        <w:tabs>
          <w:tab w:val="left" w:pos="2480"/>
          <w:tab w:val="center" w:pos="4535"/>
        </w:tabs>
        <w:rPr>
          <w:sz w:val="20"/>
          <w:u w:val="single"/>
        </w:rPr>
      </w:pPr>
    </w:p>
    <w:p w:rsidR="00DD39F2" w:rsidRDefault="00DD39F2" w:rsidP="001E6150">
      <w:pPr>
        <w:tabs>
          <w:tab w:val="left" w:pos="2480"/>
          <w:tab w:val="center" w:pos="4535"/>
        </w:tabs>
        <w:rPr>
          <w:sz w:val="20"/>
          <w:u w:val="single"/>
        </w:rPr>
      </w:pPr>
      <w:r w:rsidRPr="00DD39F2">
        <w:rPr>
          <w:sz w:val="20"/>
          <w:u w:val="single"/>
        </w:rPr>
        <w:t>Wyk. w 1 egz.</w:t>
      </w:r>
    </w:p>
    <w:p w:rsidR="00DD39F2" w:rsidRDefault="00DD39F2" w:rsidP="001E6150">
      <w:pPr>
        <w:tabs>
          <w:tab w:val="left" w:pos="2480"/>
          <w:tab w:val="center" w:pos="4535"/>
        </w:tabs>
        <w:rPr>
          <w:sz w:val="20"/>
        </w:rPr>
      </w:pPr>
      <w:r w:rsidRPr="00DD39F2">
        <w:rPr>
          <w:sz w:val="20"/>
        </w:rPr>
        <w:t>Do adresata</w:t>
      </w:r>
      <w:r>
        <w:rPr>
          <w:sz w:val="20"/>
        </w:rPr>
        <w:t xml:space="preserve"> pismo przesłano </w:t>
      </w:r>
      <w:r w:rsidRPr="00DD39F2">
        <w:rPr>
          <w:sz w:val="20"/>
        </w:rPr>
        <w:t xml:space="preserve"> </w:t>
      </w:r>
      <w:r>
        <w:rPr>
          <w:sz w:val="20"/>
        </w:rPr>
        <w:t>pocztą elektroniczną</w:t>
      </w:r>
    </w:p>
    <w:p w:rsidR="00955B20" w:rsidRPr="00DD39F2" w:rsidRDefault="00C84316" w:rsidP="001E6150">
      <w:pPr>
        <w:tabs>
          <w:tab w:val="left" w:pos="2480"/>
          <w:tab w:val="center" w:pos="4535"/>
        </w:tabs>
        <w:rPr>
          <w:sz w:val="20"/>
        </w:rPr>
      </w:pPr>
      <w:r>
        <w:rPr>
          <w:sz w:val="20"/>
        </w:rPr>
        <w:t>Osoba przeznaczona do kontaktu Marcin Kucharski – 8642441, 661122778</w:t>
      </w:r>
    </w:p>
    <w:sectPr w:rsidR="00955B20" w:rsidRPr="00DD39F2" w:rsidSect="00311169">
      <w:headerReference w:type="default" r:id="rId8"/>
      <w:footerReference w:type="default" r:id="rId9"/>
      <w:pgSz w:w="11906" w:h="16838"/>
      <w:pgMar w:top="1440" w:right="1080" w:bottom="1440" w:left="108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CD" w:rsidRDefault="00160ECD" w:rsidP="004D3D19">
      <w:r>
        <w:separator/>
      </w:r>
    </w:p>
  </w:endnote>
  <w:endnote w:type="continuationSeparator" w:id="0">
    <w:p w:rsidR="00160ECD" w:rsidRDefault="00160ECD" w:rsidP="004D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D0F" w:rsidRDefault="001E615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6062980</wp:posOffset>
              </wp:positionH>
              <wp:positionV relativeFrom="paragraph">
                <wp:posOffset>-24765</wp:posOffset>
              </wp:positionV>
              <wp:extent cx="215900" cy="0"/>
              <wp:effectExtent l="14605" t="13335" r="17145" b="15240"/>
              <wp:wrapNone/>
              <wp:docPr id="7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F6E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E40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477.4pt;margin-top:-1.95pt;width:17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6OJgIAAEYEAAAOAAAAZHJzL2Uyb0RvYy54bWysU8Fu2zAMvQ/YPwi6J7YzJ02MOEVnJ9uh&#10;2wK0+wBFkmNhsiRIapxg2L+XkpOs7S7DsItMmeTjI/m0vD12Eh24dUKrEmfjFCOuqGZC7Uv8/XEz&#10;mmPkPFGMSK14iU/c4dvV+3fL3hR8olstGbcIQJQrelPi1ntTJImjLe+IG2vDFTgbbTvi4Wr3CbOk&#10;B/ROJpM0nSW9tsxYTblz8LcenHgV8ZuGU/+taRz3SJYYuPl42njuwpmslqTYW2JaQc80yD+w6IhQ&#10;UPQKVRNP0JMVf0B1glrtdOPHVHeJbhpBeewBusnSN908tMTw2AsMx5nrmNz/g6VfD1uLBCvxDUaK&#10;dLCiuyevY2WULcJ8euMKCKvU1oYO6VE9mHtNfzikdNUStecx+vFkIDkLGcmrlHBxBqrs+i+aQQyB&#10;AnFYx8Z2qJHCfA6JARwGgo5xO6frdvjRIwo/J9l0kcIO6cWVkCIghDxjnf/EdYeCUWLnLRH71lda&#10;KZCAtgM6Odw7H/j9TgjJSm+ElFEJUqEeKk1zKBRcTkvBgjde7H5XSYsOJIhpM1t/nMRu34RZ/aRY&#10;RGs5Yeuz7YmQgw3VpQp40BjwOVuDWn4u0sV6vp7no3wyW4/ytK5Hd5sqH8022c20/lBXVZ39CtSy&#10;vGgFY1wFdhflZvnfKeP8hgbNXbV7nUPyGj0ODMhevpF03HFY6yCQnWanrb3sHsQag88PK7yGl3ew&#10;Xz7/1TMAAAD//wMAUEsDBBQABgAIAAAAIQALuPld4AAAAAkBAAAPAAAAZHJzL2Rvd25yZXYueG1s&#10;TI9NS8NAEIbvgv9hGcFbu7F+kMRsiogFCVKxFfG4TabZaHY2ZrdN7K93xIM9vh+880w2H20r9tj7&#10;xpGCi2kEAql0VUO1gtf1YhKD8EFTpVtHqOAbPczz05NMp5Ub6AX3q1ALHiGfagUmhC6V0pcGrfZT&#10;1yFxtnW91YFlX8uq1wOP21bOouhGWt0QXzC6w3uD5edqZxUUh+V2ObzNzOJjfH8u3OPXwxMVSp2f&#10;jXe3IAKO4b8Mv/iMDjkzbdyOKi9aBcn1FaMHBZPLBAQXkjhmY/NnyDyTxx/kPwAAAP//AwBQSwEC&#10;LQAUAAYACAAAACEAtoM4kv4AAADhAQAAEwAAAAAAAAAAAAAAAAAAAAAAW0NvbnRlbnRfVHlwZXNd&#10;LnhtbFBLAQItABQABgAIAAAAIQA4/SH/1gAAAJQBAAALAAAAAAAAAAAAAAAAAC8BAABfcmVscy8u&#10;cmVsc1BLAQItABQABgAIAAAAIQDgL76OJgIAAEYEAAAOAAAAAAAAAAAAAAAAAC4CAABkcnMvZTJv&#10;RG9jLnhtbFBLAQItABQABgAIAAAAIQALuPld4AAAAAkBAAAPAAAAAAAAAAAAAAAAAIAEAABkcnMv&#10;ZG93bnJldi54bWxQSwUGAAAAAAQABADzAAAAjQUAAAAA&#10;" strokecolor="#0f6eb2" strokeweight="2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5701030</wp:posOffset>
              </wp:positionH>
              <wp:positionV relativeFrom="paragraph">
                <wp:posOffset>-25400</wp:posOffset>
              </wp:positionV>
              <wp:extent cx="360045" cy="635"/>
              <wp:effectExtent l="14605" t="12700" r="15875" b="15240"/>
              <wp:wrapNone/>
              <wp:docPr id="6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C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C3FA3" id="AutoShape 18" o:spid="_x0000_s1026" type="#_x0000_t32" style="position:absolute;margin-left:448.9pt;margin-top:-2pt;width:28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HVJgIAAD4EAAAOAAAAZHJzL2Uyb0RvYy54bWysU8GO2jAQvVfqP1i+s0kgUIgIq1VCetl2&#10;kXb7AcZ2EquJbdmGgKr+e8cO0NJeqqoXx87MvHkz82b9eOo7dOTGCiVznDzEGHFJFROyyfGXt2qy&#10;xMg6IhnplOQ5PnOLHzfv360HnfGpalXHuEEAIm026By3zuksiixteU/sg9JcgrFWpicOnqaJmCED&#10;oPddNI3jRTQow7RRlFsLf8vRiDcBv645dS91bblDXY6BmwunCefen9FmTbLGEN0KeqFB/oFFT4SE&#10;pDeokjiCDkb8AdULapRVtXugqo9UXQvKQw1QTRL/Vs1rSzQPtUBzrL61yf4/WPr5uDNIsBwvMJKk&#10;hxE9HZwKmVGy9P0ZtM3ArZA74yukJ/mqnxX9apFURUtkw4P321lDcOIjorsQ/7AasuyHT4qBD4EE&#10;oVmn2vQeEtqATmEm59tM+MkhCj9nizhO5xhRMC1m8wBPsmukNtZ95KpH/pJj6wwRTesKJSWMXpkk&#10;5CHHZ+s8L5JdA3xaqSrRdUEBnURDjqfzNI5DhFWdYN7q/axp9kVn0JGAiKqqWIHTiHbnZtRBsoDW&#10;csK2l7sjohvvkL2THg9KAz6X26iSb6t4tV1ul+kknS62kzQuy8lTVaSTRZV8mJezsijK5LunlqRZ&#10;Kxjj0rO7KjZJ/04Rl90ZtXbT7K0P0T16aBiQvX4D6TBbP85RGHvFzjvju+HHDCINzpeF8lvw6zt4&#10;/Vz7zQ8AAAD//wMAUEsDBBQABgAIAAAAIQA/suZz4AAAAAkBAAAPAAAAZHJzL2Rvd25yZXYueG1s&#10;TI9RS8MwFIXfBf9DuIJvW6p2dqlNhwwGijDcHOw1a26bYpOUJuvqv/f6NB/PPYdzv1OsJtuxEYfQ&#10;eifhYZ4AQ1d53bpGwuFrM1sCC1E5rTrvUMIPBliVtzeFyrW/uB2O+9gwKnEhVxJMjH3OeagMWhXm&#10;vkdHXu0HqyLJoeF6UBcqtx1/TJJnblXr6INRPa4NVt/7s5WA2dt2l20nU6834lOk76P5ONZS3t9N&#10;ry/AIk7xGoY/fEKHkphO/ux0YJ2EpcgIPUqYpbSJAmKRLoCd6PAkgJcF/7+g/AUAAP//AwBQSwEC&#10;LQAUAAYACAAAACEAtoM4kv4AAADhAQAAEwAAAAAAAAAAAAAAAAAAAAAAW0NvbnRlbnRfVHlwZXNd&#10;LnhtbFBLAQItABQABgAIAAAAIQA4/SH/1gAAAJQBAAALAAAAAAAAAAAAAAAAAC8BAABfcmVscy8u&#10;cmVsc1BLAQItABQABgAIAAAAIQDHKhHVJgIAAD4EAAAOAAAAAAAAAAAAAAAAAC4CAABkcnMvZTJv&#10;RG9jLnhtbFBLAQItABQABgAIAAAAIQA/suZz4AAAAAkBAAAPAAAAAAAAAAAAAAAAAIAEAABkcnMv&#10;ZG93bnJldi54bWxQSwUGAAAAAAQABADzAAAAjQUAAAAA&#10;" strokecolor="#ffc900" strokeweight="2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4667250</wp:posOffset>
              </wp:positionH>
              <wp:positionV relativeFrom="paragraph">
                <wp:posOffset>-490855</wp:posOffset>
              </wp:positionV>
              <wp:extent cx="2298700" cy="514350"/>
              <wp:effectExtent l="0" t="4445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6F0" w:rsidRPr="00203929" w:rsidRDefault="00160ECD" w:rsidP="001336F0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D97383" w:rsidRPr="0097067C">
                              <w:rPr>
                                <w:rStyle w:val="Hipercze"/>
                                <w:rFonts w:ascii="Cambria" w:hAnsi="Cambria" w:cs="Cambria"/>
                                <w:sz w:val="18"/>
                                <w:szCs w:val="18"/>
                              </w:rPr>
                              <w:t>transport@op.policja.gov.pl</w:t>
                            </w:r>
                          </w:hyperlink>
                          <w:r w:rsidR="001336F0" w:rsidRPr="00203929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 www.opolska.policja.gov.pl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367.5pt;margin-top:-38.65pt;width:181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k1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htS3POOgMvB4G8DN7OIc2u1T1cC+rbxoJuWyp2LBbpeTYMloDvdDe9C+u&#10;TjjagqzHj7KGOHRrpAPaN6q3tYNqIECHNj2dWmO5VHAYRWkyD8BUgS0OyXXseufT7Hh7UNq8Z7JH&#10;dpFjBa136HR3r41lQ7Ojiw0mZMm7zrW/E88OwHE6gdhw1dosC9fNn2mQrpJVQjwSzVYeCYrCuy2X&#10;xJuV4Twurovlsgh/2bghyVpe10zYMEdlheTPOnfQ+KSJk7a07Hht4SwlrTbrZafQjoKyS/e5moPl&#10;7OY/p+GKALm8SCmMSHAXpV45S+YeKUnspfMg8YIwvUtnAUlJUT5P6Z4L9u8poTHHaRzFk5jOpF/k&#10;FrjvdW4067mB2dHxPsfJyYlmVoIrUbvWGsq7aX1RCkv/XApo97HRTrBWo5NazX69d0/DqdmKeS3r&#10;J1CwkiAw0CLMPVi0Uv3AaIQZkmP9fUsVw6j7IOAVpCEhdui4DYnnEWzUpWV9aaGiAqgcG4ym5dJM&#10;g2o7KL5pIdL07oS8hZfTcCfqM6vDe4M54XI7zDQ7iC73zus8eRe/AQAA//8DAFBLAwQUAAYACAAA&#10;ACEAWuI8N94AAAAKAQAADwAAAGRycy9kb3ducmV2LnhtbEyPwU7DMBBE70j8g7VI3FobQjEN2VQI&#10;xBXUQitxc+NtEhGvo9htwt/jnuA4O6PZN8Vqcp040RBazwg3cwWCuPK25Rrh8+N19gAiRMPWdJ4J&#10;4YcCrMrLi8Lk1o+8ptMm1iKVcMgNQhNjn0sZqoacCXPfEyfv4AdnYpJDLe1gxlTuOnmr1L10puX0&#10;oTE9PTdUfW+ODmH7dvja3an3+sUt+tFPSrJbSsTrq+npEUSkKf6F4Yyf0KFMTHt/ZBtEh6CzRdoS&#10;EWZaZyDOCbXU6bRHyDTIspD/J5S/AAAA//8DAFBLAQItABQABgAIAAAAIQC2gziS/gAAAOEBAAAT&#10;AAAAAAAAAAAAAAAAAAAAAABbQ29udGVudF9UeXBlc10ueG1sUEsBAi0AFAAGAAgAAAAhADj9If/W&#10;AAAAlAEAAAsAAAAAAAAAAAAAAAAALwEAAF9yZWxzLy5yZWxzUEsBAi0AFAAGAAgAAAAhANxluTW6&#10;AgAAwQUAAA4AAAAAAAAAAAAAAAAALgIAAGRycy9lMm9Eb2MueG1sUEsBAi0AFAAGAAgAAAAhAFri&#10;PDfeAAAACgEAAA8AAAAAAAAAAAAAAAAAFAUAAGRycy9kb3ducmV2LnhtbFBLBQYAAAAABAAEAPMA&#10;AAAfBgAAAAA=&#10;" filled="f" stroked="f">
              <v:textbox>
                <w:txbxContent>
                  <w:p w:rsidR="001336F0" w:rsidRPr="00203929" w:rsidRDefault="009342A6" w:rsidP="001336F0">
                    <w:pPr>
                      <w:rPr>
                        <w:rFonts w:ascii="Cambria" w:hAnsi="Cambria"/>
                        <w:sz w:val="18"/>
                        <w:szCs w:val="18"/>
                      </w:rPr>
                    </w:pPr>
                    <w:hyperlink r:id="rId2" w:history="1">
                      <w:r w:rsidR="00D97383" w:rsidRPr="0097067C">
                        <w:rPr>
                          <w:rStyle w:val="Hipercze"/>
                          <w:rFonts w:ascii="Cambria" w:hAnsi="Cambria" w:cs="Cambria"/>
                          <w:sz w:val="18"/>
                          <w:szCs w:val="18"/>
                        </w:rPr>
                        <w:t>transport@op.policja.gov.pl</w:t>
                      </w:r>
                    </w:hyperlink>
                    <w:r w:rsidR="001336F0" w:rsidRPr="00203929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 www.opolska.policja.gov.pl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1602105</wp:posOffset>
              </wp:positionH>
              <wp:positionV relativeFrom="paragraph">
                <wp:posOffset>-490855</wp:posOffset>
              </wp:positionV>
              <wp:extent cx="2933700" cy="825500"/>
              <wp:effectExtent l="1905" t="444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6F0" w:rsidRPr="00D97383" w:rsidRDefault="00DE2742" w:rsidP="001336F0">
                          <w:pPr>
                            <w:rPr>
                              <w:rFonts w:ascii="Cambria" w:hAnsi="Cambria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                      </w:t>
                          </w:r>
                          <w:r w:rsidR="00D97383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 47 </w:t>
                          </w:r>
                          <w:r w:rsidR="00D97383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>861 24</w:t>
                          </w:r>
                          <w:r w:rsidR="001336F0" w:rsidRPr="00D97383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D97383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>32</w:t>
                          </w:r>
                          <w:r w:rsidR="001336F0" w:rsidRPr="00D97383">
                            <w:rPr>
                              <w:rFonts w:ascii="Cambria" w:hAnsi="Cambria" w:cs="Cambria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                      </w:t>
                          </w:r>
                          <w:r w:rsidR="001336F0" w:rsidRPr="00D97383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>fax</w:t>
                          </w:r>
                          <w:r w:rsidR="009445DD" w:rsidRPr="00D97383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D97383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47 </w:t>
                          </w:r>
                          <w:r w:rsidR="00D97383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>861 24</w:t>
                          </w:r>
                          <w:r w:rsidR="003F0779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 xml:space="preserve"> 3</w:t>
                          </w:r>
                          <w:r w:rsidR="005B72C7" w:rsidRPr="00D97383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  <w:lang w:val="en-US"/>
                            </w:rPr>
                            <w:t>4</w:t>
                          </w:r>
                          <w:r w:rsidR="001336F0" w:rsidRPr="00D97383">
                            <w:rPr>
                              <w:rFonts w:ascii="Cambria" w:hAnsi="Cambria" w:cs="Cambria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margin-left:126.15pt;margin-top:-38.65pt;width:231pt;height: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ZOvtgIAAME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SYYCdpBix7YaNCtHFEY2fIMvU7B6r4HOzOCHNrsUtX9nSy/aiTkqqFiy26UkkPDaAXhhfalf/Z0&#10;wtEWZDN8kBX4oTsjHdBYq87WDqqBAB3a9HhqjY2lBGGUXF7OA1CVoFtEcQxn64Kmx9e90uYdkx2y&#10;hwwraL1Dp/s7bSbTo4l1JmTB2xbkNG3FMwFgThLwDU+tzkbhuvkjCZL1Yr0gHolma48Eee7dFCvi&#10;zYpwHueX+WqVhz+t35CkDa8qJqybI7NC8medO3B84sSJW1q2vLJwNiSttptVq9CeArML9x0Kcmbm&#10;Pw/D1QtyeZFSGJHgNkq8YraYe6QgsZfMg4UXhMltMgtIQvLieUp3XLB/TwkNGU7iKJ7I9NvcAve9&#10;zo2mHTewO1reASNORjS1FFyLyrXWUN5O57NS2PCfSgHtPjbaEdZydGKrGTejG43THGxk9QgMVhII&#10;BlyEvQeHRqrvGA2wQzKsv+2oYhi17wVMQRISYpeOu5B4HsFFnWs25xoqSoDKsMFoOq7MtKh2veLb&#10;BjxNcyfkDUxOzR2p7YhNUR3mDfaEy+2w0+wiOr87q6fNu/wFAAD//wMAUEsDBBQABgAIAAAAIQDj&#10;mgra3gAAAAoBAAAPAAAAZHJzL2Rvd25yZXYueG1sTI9NT8MwDIbvSPyHyEjctmRlpVDqTgjEFbTx&#10;IXHLWq+taJyqydby7zEnuL2WH71+XGxm16sTjaHzjLBaGlDEla87bhDeXp8WN6BCtFzb3jMhfFOA&#10;TXl+Vti89hNv6bSLjZISDrlFaGMccq1D1ZKzYekHYtkd/OhslHFsdD3aScpdrxNjrrWzHcuF1g70&#10;0FL1tTs6hPfnw+fH2rw0jy4dJj8bze5WI15ezPd3oCLN8Q+GX31Rh1Kc9v7IdVA9QpImV4IiLLJM&#10;ghDZai1hj5AmGeiy0P9fKH8AAAD//wMAUEsBAi0AFAAGAAgAAAAhALaDOJL+AAAA4QEAABMAAAAA&#10;AAAAAAAAAAAAAAAAAFtDb250ZW50X1R5cGVzXS54bWxQSwECLQAUAAYACAAAACEAOP0h/9YAAACU&#10;AQAACwAAAAAAAAAAAAAAAAAvAQAAX3JlbHMvLnJlbHNQSwECLQAUAAYACAAAACEAt/WTr7YCAADB&#10;BQAADgAAAAAAAAAAAAAAAAAuAgAAZHJzL2Uyb0RvYy54bWxQSwECLQAUAAYACAAAACEA45oK2t4A&#10;AAAKAQAADwAAAAAAAAAAAAAAAAAQBQAAZHJzL2Rvd25yZXYueG1sUEsFBgAAAAAEAAQA8wAAABsG&#10;AAAAAA==&#10;" filled="f" stroked="f">
              <v:textbox>
                <w:txbxContent>
                  <w:p w:rsidR="001336F0" w:rsidRPr="00D97383" w:rsidRDefault="00DE2742" w:rsidP="001336F0">
                    <w:pPr>
                      <w:rPr>
                        <w:rFonts w:ascii="Cambria" w:hAnsi="Cambria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                      </w:t>
                    </w:r>
                    <w:r w:rsidR="00D97383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tel. </w:t>
                    </w:r>
                    <w:r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 47 </w:t>
                    </w:r>
                    <w:r w:rsidR="00D97383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>861 24</w:t>
                    </w:r>
                    <w:r w:rsidR="001336F0" w:rsidRPr="00D97383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D97383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>32</w:t>
                    </w:r>
                    <w:r w:rsidR="001336F0" w:rsidRPr="00D97383">
                      <w:rPr>
                        <w:rFonts w:ascii="Cambria" w:hAnsi="Cambria" w:cs="Cambria"/>
                        <w:sz w:val="18"/>
                        <w:szCs w:val="18"/>
                        <w:lang w:val="en-US"/>
                      </w:rPr>
                      <w:br/>
                    </w:r>
                    <w:r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                      </w:t>
                    </w:r>
                    <w:r w:rsidR="001336F0" w:rsidRPr="00D97383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>fax</w:t>
                    </w:r>
                    <w:r w:rsidR="009445DD" w:rsidRPr="00D97383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D97383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47 </w:t>
                    </w:r>
                    <w:r w:rsidR="00D97383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>861 24</w:t>
                    </w:r>
                    <w:r w:rsidR="003F0779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 xml:space="preserve"> 3</w:t>
                    </w:r>
                    <w:r w:rsidR="005B72C7" w:rsidRPr="00D97383">
                      <w:rPr>
                        <w:rFonts w:ascii="Cambria" w:eastAsia="Calibri" w:hAnsi="Cambria" w:cs="Cambria"/>
                        <w:sz w:val="18"/>
                        <w:szCs w:val="18"/>
                        <w:lang w:val="en-US"/>
                      </w:rPr>
                      <w:t>4</w:t>
                    </w:r>
                    <w:r w:rsidR="001336F0" w:rsidRPr="00D97383">
                      <w:rPr>
                        <w:rFonts w:ascii="Cambria" w:hAnsi="Cambria" w:cs="Cambria"/>
                        <w:sz w:val="18"/>
                        <w:szCs w:val="18"/>
                        <w:lang w:val="en-US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-655320</wp:posOffset>
              </wp:positionH>
              <wp:positionV relativeFrom="paragraph">
                <wp:posOffset>-490855</wp:posOffset>
              </wp:positionV>
              <wp:extent cx="1457325" cy="1019175"/>
              <wp:effectExtent l="1905" t="4445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4346" w:rsidRPr="009A23CD" w:rsidRDefault="00D97383" w:rsidP="0088681E">
                          <w:pPr>
                            <w:rPr>
                              <w:rFonts w:ascii="Cambria" w:eastAsia="Calibri" w:hAnsi="Cambr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</w:rPr>
                            <w:t>45-232</w:t>
                          </w:r>
                          <w:r w:rsidR="001336F0" w:rsidRPr="009A23CD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</w:rPr>
                            <w:t xml:space="preserve"> Opole</w:t>
                          </w:r>
                          <w:r w:rsidR="001336F0" w:rsidRPr="009A23CD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</w:rPr>
                            <w:t>ul. Oleska 95</w:t>
                          </w:r>
                          <w:r w:rsidR="00304346" w:rsidRPr="009A23CD">
                            <w:rPr>
                              <w:rFonts w:ascii="Cambria" w:eastAsia="Calibri" w:hAnsi="Cambria" w:cs="Cambr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304346" w:rsidRPr="009A23C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  <w:r w:rsidR="00304346" w:rsidRPr="009A23C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br/>
                          </w:r>
                        </w:p>
                        <w:p w:rsidR="00304346" w:rsidRPr="00304346" w:rsidRDefault="00304346" w:rsidP="005707F0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51.6pt;margin-top:-38.65pt;width:114.75pt;height:80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ZZtw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2MkaAstemKDQfdyQBNbnb7TCTg9duBmBjiGLrtMdfcgi+8aCbmsqdiwO6VkXzNaArvQ3vTPro44&#10;2oKs+0+yhDB0a6QDGirV2tJBMRCgQ5eej52xVAobkkxm19EEowJsYRDG4cyx82lyuN4pbT4w2SK7&#10;SLGC1jt4unvQxtKhycHFRhMy503j2t+IiwNwHE8gOFy1NkvDdfMlDuLVfDUnHommK48EWebd5Uvi&#10;TXNglF1ny2UW/rJxQ5LUvCyZsGEOygrJn3Vur/FRE0dtadnw0sJZSlpt1stGoR0FZefuc0UHy8nN&#10;v6ThigC5vEopjEhwH8VePp3PPJKTiRfPgrkHVb6PpwGJSZZfpvTABfv3lFCf4ngCTXXpnEi/yi1w&#10;39vcaNJyA7Oj4W2K50cnmlgNrkTpWmsob8b1WSks/VMpoN2HRjvFWpGOcjXDetg/DQCzal7L8hkk&#10;rCQIDHQKcw8WtVQ/MephhqRY/9hSxTBqPgp4BnFIiB06bgMKjmCjzi3rcwsVBUCl2GA0LpdmHFTb&#10;TvFNDZHGhyfkHTydijtRn1jtHxzMCZfbfqbZQXS+d16nybv4DQAA//8DAFBLAwQUAAYACAAAACEA&#10;z+v81N4AAAALAQAADwAAAGRycy9kb3ducmV2LnhtbEyPzU7DMBCE70h9B2srcWvtptCfNE6FQFxB&#10;LVCpNzfeJhHxOordJrw92xPcZjWfZmey7eAaccUu1J40zKYKBFLhbU2lhs+P18kKRIiGrGk8oYYf&#10;DLDNR3eZSa3vaYfXfSwFh1BIjYYqxjaVMhQVOhOmvkVi7+w7ZyKfXSltZ3oOd41MlFpIZ2riD5Vp&#10;8bnC4nt/cRq+3s7Hw4N6L1/cY9v7QUlya6n1/Xh42oCIOMQ/GG71uTrk3OnkL2SDaDRMZmqeMMtq&#10;uZyDuCHJgsVJw4odmWfy/4b8FwAA//8DAFBLAQItABQABgAIAAAAIQC2gziS/gAAAOEBAAATAAAA&#10;AAAAAAAAAAAAAAAAAABbQ29udGVudF9UeXBlc10ueG1sUEsBAi0AFAAGAAgAAAAhADj9If/WAAAA&#10;lAEAAAsAAAAAAAAAAAAAAAAALwEAAF9yZWxzLy5yZWxzUEsBAi0AFAAGAAgAAAAhAMQ89lm3AgAA&#10;wQUAAA4AAAAAAAAAAAAAAAAALgIAAGRycy9lMm9Eb2MueG1sUEsBAi0AFAAGAAgAAAAhAM/r/NTe&#10;AAAACwEAAA8AAAAAAAAAAAAAAAAAEQUAAGRycy9kb3ducmV2LnhtbFBLBQYAAAAABAAEAPMAAAAc&#10;BgAAAAA=&#10;" filled="f" stroked="f">
              <v:textbox>
                <w:txbxContent>
                  <w:p w:rsidR="00304346" w:rsidRPr="009A23CD" w:rsidRDefault="00D97383" w:rsidP="0088681E">
                    <w:pPr>
                      <w:rPr>
                        <w:rFonts w:ascii="Cambria" w:eastAsia="Calibri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eastAsia="Calibri" w:hAnsi="Cambria" w:cs="Cambria"/>
                        <w:sz w:val="18"/>
                        <w:szCs w:val="18"/>
                      </w:rPr>
                      <w:t>45-232</w:t>
                    </w:r>
                    <w:r w:rsidR="001336F0" w:rsidRPr="009A23CD">
                      <w:rPr>
                        <w:rFonts w:ascii="Cambria" w:eastAsia="Calibri" w:hAnsi="Cambria" w:cs="Cambria"/>
                        <w:sz w:val="18"/>
                        <w:szCs w:val="18"/>
                      </w:rPr>
                      <w:t xml:space="preserve"> Opole</w:t>
                    </w:r>
                    <w:r w:rsidR="001336F0" w:rsidRPr="009A23CD">
                      <w:rPr>
                        <w:rFonts w:ascii="Cambria" w:eastAsia="Calibri" w:hAnsi="Cambria" w:cs="Cambria"/>
                        <w:sz w:val="18"/>
                        <w:szCs w:val="18"/>
                      </w:rPr>
                      <w:br/>
                    </w:r>
                    <w:r>
                      <w:rPr>
                        <w:rFonts w:ascii="Cambria" w:eastAsia="Calibri" w:hAnsi="Cambria" w:cs="Cambria"/>
                        <w:sz w:val="18"/>
                        <w:szCs w:val="18"/>
                      </w:rPr>
                      <w:t>ul. Oleska 95</w:t>
                    </w:r>
                    <w:r w:rsidR="00304346" w:rsidRPr="009A23CD">
                      <w:rPr>
                        <w:rFonts w:ascii="Cambria" w:eastAsia="Calibri" w:hAnsi="Cambria" w:cs="Cambria"/>
                        <w:sz w:val="18"/>
                        <w:szCs w:val="18"/>
                      </w:rPr>
                      <w:t xml:space="preserve"> </w:t>
                    </w:r>
                    <w:r w:rsidR="00304346" w:rsidRPr="009A23CD"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  <w:r w:rsidR="00304346" w:rsidRPr="009A23CD">
                      <w:rPr>
                        <w:rFonts w:ascii="Cambria" w:hAnsi="Cambria" w:cs="Cambria"/>
                        <w:sz w:val="18"/>
                        <w:szCs w:val="18"/>
                      </w:rPr>
                      <w:br/>
                    </w:r>
                  </w:p>
                  <w:p w:rsidR="00304346" w:rsidRPr="00304346" w:rsidRDefault="00304346" w:rsidP="005707F0">
                    <w:pPr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-565150</wp:posOffset>
              </wp:positionH>
              <wp:positionV relativeFrom="paragraph">
                <wp:posOffset>-518160</wp:posOffset>
              </wp:positionV>
              <wp:extent cx="6854825" cy="0"/>
              <wp:effectExtent l="6350" t="5715" r="6350" b="1333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482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08E68" id="AutoShape 4" o:spid="_x0000_s1026" type="#_x0000_t32" style="position:absolute;margin-left:-44.5pt;margin-top:-40.8pt;width:539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vMHQIAADsEAAAOAAAAZHJzL2Uyb0RvYy54bWysU82O2jAQvlfqO1i+s0nYQN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VuIpRor0&#10;0KKnvdcxMspDeQbjCrCq1NaGBOlRvZpnTb87pHTVEdXyaPx2MuCbBY/knUu4OANBdsMXzcCGAH6s&#10;1bGxfYCEKqBjbMnp2hJ+9IjC43wxyxfTGUZ01CWkGB2Ndf4z1z0KQomdt0S0na+0UtB4bbMYhhye&#10;nQ+0SDE6hKhKb4SUsf9SoaHE99mnWXRwWgoWlMHM2XZXSYsOJExQ/GKOoLk1s3qvWATrOGHri+yJ&#10;kGcZgksV8CAxoHORziPy4yF9WC/Wi3yST+frSZ7W9eRpU+WT+QYo1fd1VdXZz0Aty4tOMMZVYDeO&#10;a5b/3ThcFuc8aNeBvZYheY8e6wVkx38kHTsbmnkei51mp60dOw4TGo0v2xRW4PYO8u3Or34BAAD/&#10;/wMAUEsDBBQABgAIAAAAIQC+Dr2d3gAAAAsBAAAPAAAAZHJzL2Rvd25yZXYueG1sTI/BbsIwEETv&#10;lfgHa5F6A4ciEEnjIKioKo4hfICJlzhKvI5iB1K+vkaq1N52d0azb9LtaFp2w97VlgQs5hEwpNKq&#10;mioB5+JztgHmvCQlW0so4BsdbLPJSyoTZe+U4+3kKxZCyCVSgPa+Szh3pUYj3dx2SEG72t5IH9a+&#10;4qqX9xBuWv4WRWtuZE3hg5Ydfmgsm9NgBDTLR35s9PHwcPuCn1dFPtDXXojX6bh7B+Zx9H9meOIH&#10;dMgC08UOpBxrBcw2cejin8NiDSw44jhaAbv8XniW8v8dsh8AAAD//wMAUEsBAi0AFAAGAAgAAAAh&#10;ALaDOJL+AAAA4QEAABMAAAAAAAAAAAAAAAAAAAAAAFtDb250ZW50X1R5cGVzXS54bWxQSwECLQAU&#10;AAYACAAAACEAOP0h/9YAAACUAQAACwAAAAAAAAAAAAAAAAAvAQAAX3JlbHMvLnJlbHNQSwECLQAU&#10;AAYACAAAACEAKORrzB0CAAA7BAAADgAAAAAAAAAAAAAAAAAuAgAAZHJzL2Uyb0RvYy54bWxQSwEC&#10;LQAUAAYACAAAACEAvg69nd4AAAALAQAADwAAAAAAAAAAAAAAAAB3BAAAZHJzL2Rvd25yZXYueG1s&#10;UEsFBgAAAAAEAAQA8wAAAIIFAAAAAA==&#10;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CD" w:rsidRDefault="00160ECD" w:rsidP="004D3D19">
      <w:r>
        <w:separator/>
      </w:r>
    </w:p>
  </w:footnote>
  <w:footnote w:type="continuationSeparator" w:id="0">
    <w:p w:rsidR="00160ECD" w:rsidRDefault="00160ECD" w:rsidP="004D3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33" w:rsidRDefault="008A7533" w:rsidP="008A7533">
    <w:pPr>
      <w:pStyle w:val="Nagwek"/>
    </w:pPr>
    <w:r>
      <w:t xml:space="preserve">            </w:t>
    </w:r>
  </w:p>
  <w:p w:rsidR="008A7533" w:rsidRDefault="001E6150" w:rsidP="008A75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-586105</wp:posOffset>
          </wp:positionH>
          <wp:positionV relativeFrom="paragraph">
            <wp:posOffset>26035</wp:posOffset>
          </wp:positionV>
          <wp:extent cx="726440" cy="717550"/>
          <wp:effectExtent l="0" t="0" r="0" b="0"/>
          <wp:wrapNone/>
          <wp:docPr id="22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403860</wp:posOffset>
              </wp:positionH>
              <wp:positionV relativeFrom="paragraph">
                <wp:posOffset>38735</wp:posOffset>
              </wp:positionV>
              <wp:extent cx="4283075" cy="857250"/>
              <wp:effectExtent l="3810" t="635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07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4F7" w:rsidRPr="008E73D3" w:rsidRDefault="009504F7" w:rsidP="005A0393">
                          <w:pPr>
                            <w:rPr>
                              <w:rFonts w:ascii="Cambria" w:hAnsi="Cambria" w:cs="Arial"/>
                            </w:rPr>
                          </w:pPr>
                          <w:r w:rsidRPr="008E73D3">
                            <w:rPr>
                              <w:rFonts w:ascii="Cambria" w:hAnsi="Cambria" w:cs="Arial"/>
                            </w:rPr>
                            <w:t>KOMENDA WOJEWÓDZKA POLICJI</w:t>
                          </w:r>
                        </w:p>
                        <w:p w:rsidR="009504F7" w:rsidRPr="008E73D3" w:rsidRDefault="009504F7" w:rsidP="00A31BC4">
                          <w:pPr>
                            <w:rPr>
                              <w:rFonts w:ascii="Cambria" w:hAnsi="Cambria" w:cs="Arial"/>
                            </w:rPr>
                          </w:pPr>
                          <w:r w:rsidRPr="008E73D3">
                            <w:rPr>
                              <w:rFonts w:ascii="Cambria" w:hAnsi="Cambria" w:cs="Arial"/>
                            </w:rPr>
                            <w:t>W OPOLU</w:t>
                          </w:r>
                        </w:p>
                        <w:p w:rsidR="009504F7" w:rsidRPr="00497968" w:rsidRDefault="00D97383" w:rsidP="005A0393">
                          <w:pPr>
                            <w:spacing w:before="120" w:line="360" w:lineRule="auto"/>
                            <w:rPr>
                              <w:rFonts w:ascii="Cambria" w:hAnsi="Cambria"/>
                            </w:rPr>
                          </w:pPr>
                          <w:r w:rsidRPr="00497968">
                            <w:rPr>
                              <w:rFonts w:ascii="Cambria" w:hAnsi="Cambria"/>
                            </w:rPr>
                            <w:t>Wydział Transportu</w:t>
                          </w:r>
                        </w:p>
                        <w:p w:rsidR="009504F7" w:rsidRDefault="009504F7" w:rsidP="00B92E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8pt;margin-top:3.05pt;width:337.25pt;height:6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pv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flEbSHHj2yvUF3co8iW55x0Bl4PQzgZ/ZwDK4uVT3cy+qbRkIuWyo27FYpObaM1kAvtDf9i6sT&#10;jrYg6/GjrCEM3RrpgPaN6m3toBoI0IHH06k1lkoFhyRK3gXzGKMKbEk8j2LXO59mx9uD0uY9kz2y&#10;ixwraL1Dp7t7bSwbmh1dbDAhS951rv2deHYAjtMJxIar1mZZuG7+TIN0lawS4pFotvJIUBTebbkk&#10;3qwM53Hxrlgui/CXjRuSrOV1zYQNc1RWSP6scweNT5o4aUvLjtcWzlLSarNedgrtKCi7dJ+rOVjO&#10;bv5zGq4IkMuLlMKIBHdR6pWzZO6RksReOg8SLwjTu3QWkJQU5fOU7rlg/54SGnOcxlE8ielM+kVu&#10;gfte50aznhuYHR3vQREnJ5pZCa5E7VprKO+m9UUpLP1zKaDdx0Y7wVqNTmo1+/UeUKyK17J+Aukq&#10;CcoCfcLAg0Ur1Q+MRhgeOdbft1QxjLoPAuSfhoTYaeM2BNQKG3VpWV9aqKgAKscGo2m5NNOE2g6K&#10;b1qIND04IW/hyTTcqfnM6vDQYEC4pA7DzE6gy73zOo/cxW8AAAD//wMAUEsDBBQABgAIAAAAIQBx&#10;tq183AAAAAgBAAAPAAAAZHJzL2Rvd25yZXYueG1sTI9PT8MwDMXvSHyHyEjcWFI2yihNJwTiCmL8&#10;kbh5jddWNE7VZGv59pgTnGzrPT3/XrmZfa+ONMYusIVsYUAR18F13Fh4e328WIOKCdlhH5gsfFOE&#10;TXV6UmLhwsQvdNymRkkIxwIttCkNhdaxbsljXISBWLR9GD0mOcdGuxEnCfe9vjQm1x47lg8tDnTf&#10;Uv21PXgL70/7z4+VeW4e/NUwhdlo9jfa2vOz+e4WVKI5/ZnhF1/QoRKmXTiwi6q3kC9zccrMQIl8&#10;vVzLshPfKstAV6X+X6D6AQAA//8DAFBLAQItABQABgAIAAAAIQC2gziS/gAAAOEBAAATAAAAAAAA&#10;AAAAAAAAAAAAAABbQ29udGVudF9UeXBlc10ueG1sUEsBAi0AFAAGAAgAAAAhADj9If/WAAAAlAEA&#10;AAsAAAAAAAAAAAAAAAAALwEAAF9yZWxzLy5yZWxzUEsBAi0AFAAGAAgAAAAhAFQQum+2AgAAugUA&#10;AA4AAAAAAAAAAAAAAAAALgIAAGRycy9lMm9Eb2MueG1sUEsBAi0AFAAGAAgAAAAhAHG2rXzcAAAA&#10;CAEAAA8AAAAAAAAAAAAAAAAAEAUAAGRycy9kb3ducmV2LnhtbFBLBQYAAAAABAAEAPMAAAAZBgAA&#10;AAA=&#10;" filled="f" stroked="f">
              <v:textbox>
                <w:txbxContent>
                  <w:p w:rsidR="009504F7" w:rsidRPr="008E73D3" w:rsidRDefault="009504F7" w:rsidP="005A0393">
                    <w:pPr>
                      <w:rPr>
                        <w:rFonts w:ascii="Cambria" w:hAnsi="Cambria" w:cs="Arial"/>
                      </w:rPr>
                    </w:pPr>
                    <w:r w:rsidRPr="008E73D3">
                      <w:rPr>
                        <w:rFonts w:ascii="Cambria" w:hAnsi="Cambria" w:cs="Arial"/>
                      </w:rPr>
                      <w:t>KOMENDA WOJEWÓDZKA POLICJI</w:t>
                    </w:r>
                  </w:p>
                  <w:p w:rsidR="009504F7" w:rsidRPr="008E73D3" w:rsidRDefault="009504F7" w:rsidP="00A31BC4">
                    <w:pPr>
                      <w:rPr>
                        <w:rFonts w:ascii="Cambria" w:hAnsi="Cambria" w:cs="Arial"/>
                      </w:rPr>
                    </w:pPr>
                    <w:r w:rsidRPr="008E73D3">
                      <w:rPr>
                        <w:rFonts w:ascii="Cambria" w:hAnsi="Cambria" w:cs="Arial"/>
                      </w:rPr>
                      <w:t>W OPOLU</w:t>
                    </w:r>
                  </w:p>
                  <w:p w:rsidR="009504F7" w:rsidRPr="00497968" w:rsidRDefault="00D97383" w:rsidP="005A0393">
                    <w:pPr>
                      <w:spacing w:before="120" w:line="360" w:lineRule="auto"/>
                      <w:rPr>
                        <w:rFonts w:ascii="Cambria" w:hAnsi="Cambria"/>
                      </w:rPr>
                    </w:pPr>
                    <w:r w:rsidRPr="00497968">
                      <w:rPr>
                        <w:rFonts w:ascii="Cambria" w:hAnsi="Cambria"/>
                      </w:rPr>
                      <w:t>Wydział Transportu</w:t>
                    </w:r>
                  </w:p>
                  <w:p w:rsidR="009504F7" w:rsidRDefault="009504F7" w:rsidP="00B92EF7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365125</wp:posOffset>
              </wp:positionH>
              <wp:positionV relativeFrom="paragraph">
                <wp:posOffset>114935</wp:posOffset>
              </wp:positionV>
              <wp:extent cx="0" cy="360045"/>
              <wp:effectExtent l="12700" t="19685" r="15875" b="20320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004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C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221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8.75pt;margin-top:9.05pt;width:0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O2DIQIAADsEAAAOAAAAZHJzL2Uyb0RvYy54bWysU02P2jAQvVfqf7B8hyRsoBARVquE9LLt&#10;Iu32BxjbSawmtmUbAqr63zt2gJb2UlW9+HPmzZuZN+vHU9+hIzdWKJnjZBpjxCVVTMgmx1/eqskS&#10;I+uIZKRTkuf4zC1+3Lx/tx50xmeqVR3jBgGItNmgc9w6p7MosrTlPbFTpbmEz1qZnji4miZihgyA&#10;3nfRLI4X0aAM00ZRbi28luMn3gT8uubUvdS15Q51OQZuLqwmrHu/Rps1yRpDdCvohQb5BxY9ERKC&#10;3qBK4gg6GPEHVC+oUVbVbkpVH6m6FpSHHCCbJP4tm9eWaB5ygeJYfSuT/X+w9PNxZ5BgOV5hJEkP&#10;LXo6OBUio6Uvz6BtBlaF3BmfID3JV/2s6FeLpCpaIhsejN/OGnwT7xHdufiL1RBkP3xSDGwI4Ida&#10;nWrTe0ioAjqFlpxvLeEnh+j4SOH1YRHH6TyAk+zqp411H7nqkT/k2DpDRNO6QkkJfVcmCVHI8dk6&#10;z4pkVwcfVKpKdF1ofyfRkOPZPI3j4GFVJ5j/9XbWNPuiM+hIQEFVVazAaES7MzPqIFlAazlh28vZ&#10;EdGNZ4jeSY8HiQGfy2mUyLdVvNout8t0ks4W20kal+XkqSrSyaJKPszLh7IoyuS7p5akWSsY49Kz&#10;u8o1Sf9ODpfBGYV2E+ytDtE9eigYkL3ugXTorG/mKIu9Yued8dXwTQaFBuPLNPkR+PUerH7O/OYH&#10;AAAA//8DAFBLAwQUAAYACAAAACEAimo8QdsAAAAHAQAADwAAAGRycy9kb3ducmV2LnhtbEyOX0vD&#10;MBTF3wW/Q7iCby6dbLarTYcMBoowtin4mjW3TbG5KU3W1W/v1Rd9PH8451esJ9eJEYfQelIwnyUg&#10;kCpvWmoUvL9t7zIQIWoyuvOECr4wwLq8vip0bvyFDjgeYyN4hEKuFdgY+1zKUFl0Osx8j8RZ7Qen&#10;I8uhkWbQFx53nbxPkgfpdEv8YHWPG4vV5/HsFGD6vDuku8nWm+1qv1q8jPb1o1bq9mZ6egQRcYp/&#10;ZfjBZ3Qomenkz2SC6BQs0yU32c/mIDj/1ScF6SIDWRbyP3/5DQAA//8DAFBLAQItABQABgAIAAAA&#10;IQC2gziS/gAAAOEBAAATAAAAAAAAAAAAAAAAAAAAAABbQ29udGVudF9UeXBlc10ueG1sUEsBAi0A&#10;FAAGAAgAAAAhADj9If/WAAAAlAEAAAsAAAAAAAAAAAAAAAAALwEAAF9yZWxzLy5yZWxzUEsBAi0A&#10;FAAGAAgAAAAhAI707YMhAgAAOwQAAA4AAAAAAAAAAAAAAAAALgIAAGRycy9lMm9Eb2MueG1sUEsB&#10;Ai0AFAAGAAgAAAAhAIpqPEHbAAAABwEAAA8AAAAAAAAAAAAAAAAAewQAAGRycy9kb3ducmV2Lnht&#10;bFBLBQYAAAAABAAEAPMAAACDBQAAAAA=&#10;" strokecolor="#ffc900" strokeweight="2pt"/>
          </w:pict>
        </mc:Fallback>
      </mc:AlternateContent>
    </w:r>
  </w:p>
  <w:p w:rsidR="008A7533" w:rsidRDefault="008A7533" w:rsidP="008A7533">
    <w:pPr>
      <w:pStyle w:val="Nagwek"/>
    </w:pPr>
  </w:p>
  <w:p w:rsidR="009D0209" w:rsidRDefault="001E6150" w:rsidP="009D0209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365760</wp:posOffset>
              </wp:positionH>
              <wp:positionV relativeFrom="paragraph">
                <wp:posOffset>133350</wp:posOffset>
              </wp:positionV>
              <wp:extent cx="635" cy="215900"/>
              <wp:effectExtent l="13335" t="19050" r="14605" b="12700"/>
              <wp:wrapNone/>
              <wp:docPr id="8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21590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F6E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66FC42" id="AutoShape 9" o:spid="_x0000_s1026" type="#_x0000_t32" style="position:absolute;margin-left:28.8pt;margin-top:10.5pt;width:.0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WxMIQIAAD0EAAAOAAAAZHJzL2Uyb0RvYy54bWysU8uO2yAU3VfqPyD2ie2MkyZWnNHUTrqZ&#10;TiPN9AMIYBsVAwISJ6r6772Qh2amm6rqBi5w77mPc1jeH3uJDtw6oVWJs3GKEVdUM6HaEn9/2Yzm&#10;GDlPFCNSK17iE3f4fvXxw3IwBZ/oTkvGLQIQ5YrBlLjz3hRJ4mjHe+LG2nAFj422PfFwtG3CLBkA&#10;vZfJJE1nyaAtM1ZT7hzc1udHvIr4TcOp/9Y0jnskSwy1+bjauO7CmqyWpGgtMZ2glzLIP1TRE6Eg&#10;6Q2qJp6gvRV/QPWCWu1048dU94luGkF57AG6ydJ33Tx3xPDYCwzHmduY3P+DpU+HrUWClRiIUqQH&#10;ih72XsfMaBHGMxhXgFeltjY0SI/q2Txq+sMhpauOqJZH55eTgdgsRCRvQsLBGUiyG75qBj4E8OOs&#10;jo3tAyRMAR0jJacbJfzoEYXL2d0UIwr3k2y6SCNfCSmukcY6/4XrHgWjxM5bItrOV1opYF7bLOYh&#10;h0fnQ12kuAaEtEpvhJRRAFKhAVJMc8gQnpyWgoXXeLDtrpIWHUjQ0Ga2/jyJXb5zs3qvWETrOGHr&#10;i+2JkGcbsksV8KA1qOdinUXyc5Eu1vP1PB/lk9l6lKd1PXrYVPlotsk+Teu7uqrq7FcoLcuLTjDG&#10;VajuKtgs/ztBXL7OWWo3yd7mkLxFjwODYq97LDpyG+g8C2On2Wlrr5yDRqPz5T+FT/D6DPbrX7/6&#10;DQAA//8DAFBLAwQUAAYACAAAACEAoX5LLN4AAAAHAQAADwAAAGRycy9kb3ducmV2LnhtbEyPwU7D&#10;MBBE70j8g7VI3KjdSEkgxKkQCE5woFRI3Nx4iQPxOsRuG/h6tic4jVYzmnlbr2Y/iD1OsQ+kYblQ&#10;IJDaYHvqNGxe7i8uQcRkyJohEGr4xgir5vSkNpUNB3rG/Tp1gksoVkaDS2mspIytQ2/iIoxI7L2H&#10;yZvE59RJO5kDl/tBZkoV0pueeMGZEW8dtp/rnddgpVPZ68ebeyqviod2/vopHjd3Wp+fzTfXIBLO&#10;6S8MR3xGh4aZtmFHNopBQ14WnNSQLfkl9vOyBLFlzRXIppb/+ZtfAAAA//8DAFBLAQItABQABgAI&#10;AAAAIQC2gziS/gAAAOEBAAATAAAAAAAAAAAAAAAAAAAAAABbQ29udGVudF9UeXBlc10ueG1sUEsB&#10;Ai0AFAAGAAgAAAAhADj9If/WAAAAlAEAAAsAAAAAAAAAAAAAAAAALwEAAF9yZWxzLy5yZWxzUEsB&#10;Ai0AFAAGAAgAAAAhANvpbEwhAgAAPQQAAA4AAAAAAAAAAAAAAAAALgIAAGRycy9lMm9Eb2MueG1s&#10;UEsBAi0AFAAGAAgAAAAhAKF+SyzeAAAABwEAAA8AAAAAAAAAAAAAAAAAewQAAGRycy9kb3ducmV2&#10;LnhtbFBLBQYAAAAABAAEAPMAAACGBQAAAAA=&#10;" strokecolor="#0f6eb2" strokeweight="2pt"/>
          </w:pict>
        </mc:Fallback>
      </mc:AlternateContent>
    </w:r>
    <w:r w:rsidR="008A7533">
      <w:t xml:space="preserve">         </w:t>
    </w:r>
    <w:r w:rsidR="009D0209">
      <w:tab/>
    </w:r>
    <w:r w:rsidR="009D0209">
      <w:tab/>
    </w:r>
  </w:p>
  <w:p w:rsidR="004D3D19" w:rsidRDefault="004D3D19" w:rsidP="008A75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FAE"/>
    <w:multiLevelType w:val="hybridMultilevel"/>
    <w:tmpl w:val="60F059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C2503"/>
    <w:multiLevelType w:val="hybridMultilevel"/>
    <w:tmpl w:val="665C6C32"/>
    <w:lvl w:ilvl="0" w:tplc="2E586742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9193908"/>
    <w:multiLevelType w:val="hybridMultilevel"/>
    <w:tmpl w:val="AD809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80A13"/>
    <w:multiLevelType w:val="hybridMultilevel"/>
    <w:tmpl w:val="8FB6C6A4"/>
    <w:lvl w:ilvl="0" w:tplc="5DE819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36CD4"/>
    <w:multiLevelType w:val="hybridMultilevel"/>
    <w:tmpl w:val="52C60A44"/>
    <w:lvl w:ilvl="0" w:tplc="2C54FC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9F6A8F"/>
    <w:multiLevelType w:val="hybridMultilevel"/>
    <w:tmpl w:val="877E5692"/>
    <w:lvl w:ilvl="0" w:tplc="F1CA73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1E72F4"/>
    <w:multiLevelType w:val="hybridMultilevel"/>
    <w:tmpl w:val="399686A0"/>
    <w:lvl w:ilvl="0" w:tplc="FF02AC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74758"/>
    <w:multiLevelType w:val="hybridMultilevel"/>
    <w:tmpl w:val="B5A64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8363D"/>
    <w:multiLevelType w:val="hybridMultilevel"/>
    <w:tmpl w:val="6BB0D7CE"/>
    <w:lvl w:ilvl="0" w:tplc="36B651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C1511A"/>
    <w:multiLevelType w:val="hybridMultilevel"/>
    <w:tmpl w:val="79263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271B2"/>
    <w:multiLevelType w:val="hybridMultilevel"/>
    <w:tmpl w:val="FEB88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E6CC4"/>
    <w:multiLevelType w:val="hybridMultilevel"/>
    <w:tmpl w:val="B8345A84"/>
    <w:lvl w:ilvl="0" w:tplc="64EA0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C4B518B"/>
    <w:multiLevelType w:val="hybridMultilevel"/>
    <w:tmpl w:val="11F07D4C"/>
    <w:lvl w:ilvl="0" w:tplc="4CD4B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07142F"/>
    <w:multiLevelType w:val="hybridMultilevel"/>
    <w:tmpl w:val="784807DA"/>
    <w:lvl w:ilvl="0" w:tplc="083C5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3"/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12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9"/>
    <w:rsid w:val="00004C55"/>
    <w:rsid w:val="00024162"/>
    <w:rsid w:val="000279E6"/>
    <w:rsid w:val="00040760"/>
    <w:rsid w:val="00063E24"/>
    <w:rsid w:val="00071517"/>
    <w:rsid w:val="00087A1A"/>
    <w:rsid w:val="00087F56"/>
    <w:rsid w:val="0009529B"/>
    <w:rsid w:val="00096DED"/>
    <w:rsid w:val="000B6899"/>
    <w:rsid w:val="000C35F1"/>
    <w:rsid w:val="000D5330"/>
    <w:rsid w:val="000E7E13"/>
    <w:rsid w:val="00101645"/>
    <w:rsid w:val="00103F54"/>
    <w:rsid w:val="001062C6"/>
    <w:rsid w:val="001117CB"/>
    <w:rsid w:val="00131105"/>
    <w:rsid w:val="001336F0"/>
    <w:rsid w:val="00145EC7"/>
    <w:rsid w:val="001550CB"/>
    <w:rsid w:val="00155172"/>
    <w:rsid w:val="00160ECD"/>
    <w:rsid w:val="00171263"/>
    <w:rsid w:val="00182466"/>
    <w:rsid w:val="001844AD"/>
    <w:rsid w:val="00185BB8"/>
    <w:rsid w:val="001914B2"/>
    <w:rsid w:val="00193172"/>
    <w:rsid w:val="001A7158"/>
    <w:rsid w:val="001B7CB7"/>
    <w:rsid w:val="001C0218"/>
    <w:rsid w:val="001C13E1"/>
    <w:rsid w:val="001D6CDE"/>
    <w:rsid w:val="001D7D07"/>
    <w:rsid w:val="001E19B9"/>
    <w:rsid w:val="001E6150"/>
    <w:rsid w:val="001E6C26"/>
    <w:rsid w:val="001E749A"/>
    <w:rsid w:val="0020242A"/>
    <w:rsid w:val="00203929"/>
    <w:rsid w:val="002048BC"/>
    <w:rsid w:val="00210140"/>
    <w:rsid w:val="00234BD8"/>
    <w:rsid w:val="002350ED"/>
    <w:rsid w:val="00265D6B"/>
    <w:rsid w:val="002744CC"/>
    <w:rsid w:val="002765DE"/>
    <w:rsid w:val="002777DF"/>
    <w:rsid w:val="002813F1"/>
    <w:rsid w:val="002820A8"/>
    <w:rsid w:val="00297A02"/>
    <w:rsid w:val="002D240B"/>
    <w:rsid w:val="002E1554"/>
    <w:rsid w:val="002E5F95"/>
    <w:rsid w:val="002F4A44"/>
    <w:rsid w:val="002F5376"/>
    <w:rsid w:val="00304346"/>
    <w:rsid w:val="003069E1"/>
    <w:rsid w:val="003076E6"/>
    <w:rsid w:val="00310D88"/>
    <w:rsid w:val="00311169"/>
    <w:rsid w:val="00311FE0"/>
    <w:rsid w:val="00336199"/>
    <w:rsid w:val="0035226F"/>
    <w:rsid w:val="003634DD"/>
    <w:rsid w:val="00366071"/>
    <w:rsid w:val="00380588"/>
    <w:rsid w:val="00391115"/>
    <w:rsid w:val="003C2D1A"/>
    <w:rsid w:val="003C7D21"/>
    <w:rsid w:val="003D0B9E"/>
    <w:rsid w:val="003F0779"/>
    <w:rsid w:val="0040114B"/>
    <w:rsid w:val="004135BB"/>
    <w:rsid w:val="00415114"/>
    <w:rsid w:val="00426112"/>
    <w:rsid w:val="00436D87"/>
    <w:rsid w:val="00450575"/>
    <w:rsid w:val="0045456E"/>
    <w:rsid w:val="004573C3"/>
    <w:rsid w:val="00464CE0"/>
    <w:rsid w:val="00467B7E"/>
    <w:rsid w:val="004770A2"/>
    <w:rsid w:val="004800EB"/>
    <w:rsid w:val="00481FE6"/>
    <w:rsid w:val="00497968"/>
    <w:rsid w:val="00497A68"/>
    <w:rsid w:val="004A655A"/>
    <w:rsid w:val="004A6DB9"/>
    <w:rsid w:val="004A7678"/>
    <w:rsid w:val="004B0ED6"/>
    <w:rsid w:val="004C2526"/>
    <w:rsid w:val="004D3D19"/>
    <w:rsid w:val="004E4126"/>
    <w:rsid w:val="004E5A6E"/>
    <w:rsid w:val="00544667"/>
    <w:rsid w:val="005559D8"/>
    <w:rsid w:val="005707F0"/>
    <w:rsid w:val="0057228B"/>
    <w:rsid w:val="00580D82"/>
    <w:rsid w:val="0059026D"/>
    <w:rsid w:val="005A0393"/>
    <w:rsid w:val="005B72C7"/>
    <w:rsid w:val="005B7611"/>
    <w:rsid w:val="005D3198"/>
    <w:rsid w:val="005D546C"/>
    <w:rsid w:val="005F144D"/>
    <w:rsid w:val="005F3261"/>
    <w:rsid w:val="005F51A3"/>
    <w:rsid w:val="00604546"/>
    <w:rsid w:val="006122F9"/>
    <w:rsid w:val="006139F3"/>
    <w:rsid w:val="006179CC"/>
    <w:rsid w:val="00641A1F"/>
    <w:rsid w:val="006563FE"/>
    <w:rsid w:val="00665571"/>
    <w:rsid w:val="00670899"/>
    <w:rsid w:val="00682772"/>
    <w:rsid w:val="006A4688"/>
    <w:rsid w:val="006B0F45"/>
    <w:rsid w:val="006B3C72"/>
    <w:rsid w:val="006B4C09"/>
    <w:rsid w:val="006B7A0C"/>
    <w:rsid w:val="006C50B5"/>
    <w:rsid w:val="006E3E35"/>
    <w:rsid w:val="006E6774"/>
    <w:rsid w:val="006F2299"/>
    <w:rsid w:val="006F766E"/>
    <w:rsid w:val="007100AD"/>
    <w:rsid w:val="0072010A"/>
    <w:rsid w:val="00727B77"/>
    <w:rsid w:val="00745F07"/>
    <w:rsid w:val="0075494B"/>
    <w:rsid w:val="00767DD4"/>
    <w:rsid w:val="0077090A"/>
    <w:rsid w:val="00783864"/>
    <w:rsid w:val="0078386A"/>
    <w:rsid w:val="007940B5"/>
    <w:rsid w:val="007A4518"/>
    <w:rsid w:val="007A4579"/>
    <w:rsid w:val="007E05F5"/>
    <w:rsid w:val="007F26F2"/>
    <w:rsid w:val="008326A8"/>
    <w:rsid w:val="00835934"/>
    <w:rsid w:val="00843CB2"/>
    <w:rsid w:val="0085379B"/>
    <w:rsid w:val="00867D21"/>
    <w:rsid w:val="008725C7"/>
    <w:rsid w:val="00872A42"/>
    <w:rsid w:val="00874862"/>
    <w:rsid w:val="0088681E"/>
    <w:rsid w:val="008A3057"/>
    <w:rsid w:val="008A486A"/>
    <w:rsid w:val="008A7533"/>
    <w:rsid w:val="008B4E8E"/>
    <w:rsid w:val="008C29DB"/>
    <w:rsid w:val="008D5A19"/>
    <w:rsid w:val="008E0A78"/>
    <w:rsid w:val="008E73D3"/>
    <w:rsid w:val="00902FF0"/>
    <w:rsid w:val="009075AF"/>
    <w:rsid w:val="00910499"/>
    <w:rsid w:val="00916314"/>
    <w:rsid w:val="00930177"/>
    <w:rsid w:val="009342A6"/>
    <w:rsid w:val="009420B7"/>
    <w:rsid w:val="00944471"/>
    <w:rsid w:val="009445DD"/>
    <w:rsid w:val="009466C7"/>
    <w:rsid w:val="009504F7"/>
    <w:rsid w:val="00955B20"/>
    <w:rsid w:val="0095612A"/>
    <w:rsid w:val="00970B4C"/>
    <w:rsid w:val="00972D38"/>
    <w:rsid w:val="00976DEF"/>
    <w:rsid w:val="00977095"/>
    <w:rsid w:val="00980737"/>
    <w:rsid w:val="009A23CD"/>
    <w:rsid w:val="009A5B36"/>
    <w:rsid w:val="009B74E1"/>
    <w:rsid w:val="009C4C5A"/>
    <w:rsid w:val="009C5457"/>
    <w:rsid w:val="009C553F"/>
    <w:rsid w:val="009D0209"/>
    <w:rsid w:val="009D36D2"/>
    <w:rsid w:val="009D6ECB"/>
    <w:rsid w:val="009E2E15"/>
    <w:rsid w:val="009F6DC3"/>
    <w:rsid w:val="00A05135"/>
    <w:rsid w:val="00A125B3"/>
    <w:rsid w:val="00A16FC2"/>
    <w:rsid w:val="00A21A80"/>
    <w:rsid w:val="00A2283D"/>
    <w:rsid w:val="00A269B6"/>
    <w:rsid w:val="00A31BC4"/>
    <w:rsid w:val="00A31E25"/>
    <w:rsid w:val="00A40D79"/>
    <w:rsid w:val="00A40F2C"/>
    <w:rsid w:val="00A42F31"/>
    <w:rsid w:val="00A50532"/>
    <w:rsid w:val="00A57F1D"/>
    <w:rsid w:val="00A7661B"/>
    <w:rsid w:val="00A829C9"/>
    <w:rsid w:val="00AB30B3"/>
    <w:rsid w:val="00AC5451"/>
    <w:rsid w:val="00AD059B"/>
    <w:rsid w:val="00AE2552"/>
    <w:rsid w:val="00B0616D"/>
    <w:rsid w:val="00B22F7E"/>
    <w:rsid w:val="00B243F2"/>
    <w:rsid w:val="00B347FF"/>
    <w:rsid w:val="00B44DC0"/>
    <w:rsid w:val="00B45BCC"/>
    <w:rsid w:val="00B46376"/>
    <w:rsid w:val="00B57466"/>
    <w:rsid w:val="00B63847"/>
    <w:rsid w:val="00B70FEF"/>
    <w:rsid w:val="00B73C30"/>
    <w:rsid w:val="00B74102"/>
    <w:rsid w:val="00B77FAA"/>
    <w:rsid w:val="00B92EF7"/>
    <w:rsid w:val="00B95FEA"/>
    <w:rsid w:val="00BD4B65"/>
    <w:rsid w:val="00C00070"/>
    <w:rsid w:val="00C0314D"/>
    <w:rsid w:val="00C11CA4"/>
    <w:rsid w:val="00C129B9"/>
    <w:rsid w:val="00C24F20"/>
    <w:rsid w:val="00C24FA7"/>
    <w:rsid w:val="00C320A7"/>
    <w:rsid w:val="00C4210B"/>
    <w:rsid w:val="00C62140"/>
    <w:rsid w:val="00C7736B"/>
    <w:rsid w:val="00C84316"/>
    <w:rsid w:val="00C90735"/>
    <w:rsid w:val="00C91057"/>
    <w:rsid w:val="00CB1B62"/>
    <w:rsid w:val="00CD1AF5"/>
    <w:rsid w:val="00CE10C0"/>
    <w:rsid w:val="00CE44E8"/>
    <w:rsid w:val="00CE6550"/>
    <w:rsid w:val="00CF3B83"/>
    <w:rsid w:val="00D05D0F"/>
    <w:rsid w:val="00D07453"/>
    <w:rsid w:val="00D21170"/>
    <w:rsid w:val="00D27545"/>
    <w:rsid w:val="00D45C8C"/>
    <w:rsid w:val="00D7094E"/>
    <w:rsid w:val="00D77A9E"/>
    <w:rsid w:val="00D91797"/>
    <w:rsid w:val="00D95B2D"/>
    <w:rsid w:val="00D97383"/>
    <w:rsid w:val="00D9797F"/>
    <w:rsid w:val="00D97FFE"/>
    <w:rsid w:val="00DA38F2"/>
    <w:rsid w:val="00DA3D7F"/>
    <w:rsid w:val="00DC1E13"/>
    <w:rsid w:val="00DC770E"/>
    <w:rsid w:val="00DD39F2"/>
    <w:rsid w:val="00DE2742"/>
    <w:rsid w:val="00DF3083"/>
    <w:rsid w:val="00DF43B9"/>
    <w:rsid w:val="00E06591"/>
    <w:rsid w:val="00E166D9"/>
    <w:rsid w:val="00E27B6E"/>
    <w:rsid w:val="00E40CB9"/>
    <w:rsid w:val="00E415B2"/>
    <w:rsid w:val="00E424AD"/>
    <w:rsid w:val="00E42DFA"/>
    <w:rsid w:val="00E62E3E"/>
    <w:rsid w:val="00E67C4E"/>
    <w:rsid w:val="00E87961"/>
    <w:rsid w:val="00EA22CA"/>
    <w:rsid w:val="00EB5786"/>
    <w:rsid w:val="00EC265D"/>
    <w:rsid w:val="00EC7ED1"/>
    <w:rsid w:val="00EE04ED"/>
    <w:rsid w:val="00EE08C7"/>
    <w:rsid w:val="00EE2D54"/>
    <w:rsid w:val="00EE7257"/>
    <w:rsid w:val="00EF77E2"/>
    <w:rsid w:val="00F11CEE"/>
    <w:rsid w:val="00F2637F"/>
    <w:rsid w:val="00F37963"/>
    <w:rsid w:val="00F668C3"/>
    <w:rsid w:val="00F93248"/>
    <w:rsid w:val="00FA399C"/>
    <w:rsid w:val="00FA7914"/>
    <w:rsid w:val="00FB3BAD"/>
    <w:rsid w:val="00FB5082"/>
    <w:rsid w:val="00FB5970"/>
    <w:rsid w:val="00FC1AB9"/>
    <w:rsid w:val="00FE0359"/>
    <w:rsid w:val="00FE44B9"/>
    <w:rsid w:val="00FE7F4A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6"/>
    </o:shapedefaults>
    <o:shapelayout v:ext="edit">
      <o:idmap v:ext="edit" data="1"/>
    </o:shapelayout>
  </w:shapeDefaults>
  <w:decimalSymbol w:val=","/>
  <w:listSeparator w:val=";"/>
  <w14:docId w14:val="259757F8"/>
  <w15:chartTrackingRefBased/>
  <w15:docId w15:val="{4051AFCB-D220-4074-B473-D25E48D5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BB8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6122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F668C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110"/>
      <w:szCs w:val="22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F668C3"/>
    <w:rPr>
      <w:b/>
      <w:bCs/>
      <w:i/>
      <w:iCs/>
      <w:color w:val="4F81BD"/>
      <w:sz w:val="110"/>
    </w:rPr>
  </w:style>
  <w:style w:type="character" w:styleId="Uwydatnienie">
    <w:name w:val="Emphasis"/>
    <w:uiPriority w:val="20"/>
    <w:qFormat/>
    <w:rsid w:val="00F668C3"/>
    <w:rPr>
      <w:rFonts w:ascii="Franklin Gothic Book" w:hAnsi="Franklin Gothic Book"/>
      <w:iCs/>
      <w:sz w:val="56"/>
    </w:rPr>
  </w:style>
  <w:style w:type="paragraph" w:styleId="Nagwek">
    <w:name w:val="header"/>
    <w:basedOn w:val="Normalny"/>
    <w:link w:val="NagwekZnak"/>
    <w:unhideWhenUsed/>
    <w:rsid w:val="004D3D1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3D19"/>
  </w:style>
  <w:style w:type="paragraph" w:styleId="Stopka">
    <w:name w:val="footer"/>
    <w:basedOn w:val="Normalny"/>
    <w:link w:val="StopkaZnak"/>
    <w:uiPriority w:val="99"/>
    <w:unhideWhenUsed/>
    <w:rsid w:val="004D3D1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3D19"/>
  </w:style>
  <w:style w:type="paragraph" w:styleId="Tekstdymka">
    <w:name w:val="Balloon Text"/>
    <w:basedOn w:val="Normalny"/>
    <w:link w:val="TekstdymkaZnak"/>
    <w:uiPriority w:val="99"/>
    <w:semiHidden/>
    <w:unhideWhenUsed/>
    <w:rsid w:val="004D3D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D3D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346"/>
    <w:rPr>
      <w:color w:val="0000FF"/>
      <w:u w:val="single"/>
    </w:rPr>
  </w:style>
  <w:style w:type="paragraph" w:styleId="Bezodstpw">
    <w:name w:val="No Spacing"/>
    <w:uiPriority w:val="99"/>
    <w:qFormat/>
    <w:rsid w:val="0088681E"/>
    <w:pPr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63E2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B9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D0B9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D0B9E"/>
    <w:rPr>
      <w:vertAlign w:val="superscript"/>
    </w:rPr>
  </w:style>
  <w:style w:type="character" w:styleId="Pogrubienie">
    <w:name w:val="Strong"/>
    <w:uiPriority w:val="22"/>
    <w:qFormat/>
    <w:rsid w:val="00682772"/>
    <w:rPr>
      <w:b/>
      <w:bCs/>
    </w:rPr>
  </w:style>
  <w:style w:type="character" w:customStyle="1" w:styleId="Nagwek3Znak">
    <w:name w:val="Nagłówek 3 Znak"/>
    <w:link w:val="Nagwek3"/>
    <w:uiPriority w:val="9"/>
    <w:rsid w:val="006122F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Mario">
    <w:name w:val="Mario"/>
    <w:basedOn w:val="Normalny"/>
    <w:rsid w:val="00665571"/>
    <w:pPr>
      <w:widowControl w:val="0"/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E61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in.kucharski@op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nsport@op.policja.gov.pl" TargetMode="External"/><Relationship Id="rId1" Type="http://schemas.openxmlformats.org/officeDocument/2006/relationships/hyperlink" Target="mailto:transport@op.policj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Links>
    <vt:vector size="6" baseType="variant">
      <vt:variant>
        <vt:i4>3211291</vt:i4>
      </vt:variant>
      <vt:variant>
        <vt:i4>0</vt:i4>
      </vt:variant>
      <vt:variant>
        <vt:i4>0</vt:i4>
      </vt:variant>
      <vt:variant>
        <vt:i4>5</vt:i4>
      </vt:variant>
      <vt:variant>
        <vt:lpwstr>mailto:transport@op.policja.gov.pl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cp:lastModifiedBy>A59500</cp:lastModifiedBy>
  <cp:revision>6</cp:revision>
  <cp:lastPrinted>2020-12-07T05:52:00Z</cp:lastPrinted>
  <dcterms:created xsi:type="dcterms:W3CDTF">2024-04-10T11:49:00Z</dcterms:created>
  <dcterms:modified xsi:type="dcterms:W3CDTF">2025-04-02T09:05:00Z</dcterms:modified>
</cp:coreProperties>
</file>